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6B" w:rsidRDefault="00F37B22" w:rsidP="00F37B22">
      <w:pPr>
        <w:pStyle w:val="NoSpacing"/>
        <w:jc w:val="center"/>
        <w:rPr>
          <w:rFonts w:ascii="Snap ITC" w:hAnsi="Snap ITC"/>
          <w:sz w:val="144"/>
          <w:szCs w:val="144"/>
        </w:rPr>
      </w:pPr>
      <w:r w:rsidRPr="00593533">
        <w:rPr>
          <w:rFonts w:ascii="Snap ITC" w:hAnsi="Snap ITC"/>
          <w:sz w:val="96"/>
          <w:szCs w:val="96"/>
        </w:rPr>
        <w:t>5</w:t>
      </w:r>
      <w:r w:rsidRPr="00593533">
        <w:rPr>
          <w:rFonts w:ascii="Snap ITC" w:hAnsi="Snap ITC"/>
          <w:sz w:val="96"/>
          <w:szCs w:val="96"/>
          <w:vertAlign w:val="superscript"/>
        </w:rPr>
        <w:t>th</w:t>
      </w:r>
      <w:r w:rsidRPr="00593533">
        <w:rPr>
          <w:rFonts w:ascii="Snap ITC" w:hAnsi="Snap ITC"/>
          <w:sz w:val="96"/>
          <w:szCs w:val="96"/>
        </w:rPr>
        <w:t xml:space="preserve"> Grade Math</w:t>
      </w:r>
    </w:p>
    <w:p w:rsidR="00597D1A" w:rsidRPr="00597D1A" w:rsidRDefault="00593533" w:rsidP="000C5231">
      <w:pPr>
        <w:pStyle w:val="NoSpacing"/>
        <w:rPr>
          <w:rFonts w:ascii="Snap ITC" w:hAnsi="Snap ITC"/>
          <w:sz w:val="56"/>
          <w:szCs w:val="56"/>
        </w:rPr>
      </w:pPr>
      <w:r>
        <w:rPr>
          <w:rFonts w:ascii="Snap ITC" w:hAnsi="Snap ITC"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932180</wp:posOffset>
            </wp:positionH>
            <wp:positionV relativeFrom="paragraph">
              <wp:posOffset>331470</wp:posOffset>
            </wp:positionV>
            <wp:extent cx="4443730" cy="2797810"/>
            <wp:effectExtent l="0" t="0" r="0" b="0"/>
            <wp:wrapTight wrapText="bothSides">
              <wp:wrapPolygon edited="0">
                <wp:start x="7408" y="441"/>
                <wp:lineTo x="6760" y="588"/>
                <wp:lineTo x="4722" y="2353"/>
                <wp:lineTo x="4630" y="2941"/>
                <wp:lineTo x="3889" y="5148"/>
                <wp:lineTo x="3704" y="7501"/>
                <wp:lineTo x="2593" y="9854"/>
                <wp:lineTo x="1389" y="11030"/>
                <wp:lineTo x="556" y="12060"/>
                <wp:lineTo x="93" y="14266"/>
                <wp:lineTo x="185" y="18237"/>
                <wp:lineTo x="2778" y="19266"/>
                <wp:lineTo x="5834" y="19266"/>
                <wp:lineTo x="5834" y="20296"/>
                <wp:lineTo x="7223" y="21178"/>
                <wp:lineTo x="8797" y="21178"/>
                <wp:lineTo x="10001" y="21178"/>
                <wp:lineTo x="10556" y="21178"/>
                <wp:lineTo x="18612" y="19414"/>
                <wp:lineTo x="18612" y="19266"/>
                <wp:lineTo x="18797" y="19266"/>
                <wp:lineTo x="20094" y="17207"/>
                <wp:lineTo x="20094" y="16913"/>
                <wp:lineTo x="20464" y="14560"/>
                <wp:lineTo x="21020" y="12354"/>
                <wp:lineTo x="21020" y="12207"/>
                <wp:lineTo x="21483" y="10001"/>
                <wp:lineTo x="21483" y="9854"/>
                <wp:lineTo x="21020" y="7648"/>
                <wp:lineTo x="21205" y="6765"/>
                <wp:lineTo x="14816" y="5148"/>
                <wp:lineTo x="12686" y="2500"/>
                <wp:lineTo x="10464" y="588"/>
                <wp:lineTo x="9815" y="441"/>
                <wp:lineTo x="7408" y="441"/>
              </wp:wrapPolygon>
            </wp:wrapTight>
            <wp:docPr id="2" name="Picture 2" descr="C:\Documents and Settings\tgreene\Local Settings\Temporary Internet Files\Content.IE5\CD237AY2\MCj01993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greene\Local Settings\Temporary Internet Files\Content.IE5\CD237AY2\MCj0199330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730" cy="279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533" w:rsidRDefault="00593533" w:rsidP="009B25A9">
      <w:pPr>
        <w:pStyle w:val="NoSpacing"/>
        <w:jc w:val="center"/>
        <w:rPr>
          <w:rFonts w:ascii="Snap ITC" w:hAnsi="Snap ITC"/>
          <w:sz w:val="72"/>
          <w:szCs w:val="72"/>
        </w:rPr>
      </w:pPr>
    </w:p>
    <w:p w:rsidR="00593533" w:rsidRDefault="00593533" w:rsidP="009B25A9">
      <w:pPr>
        <w:pStyle w:val="NoSpacing"/>
        <w:jc w:val="center"/>
        <w:rPr>
          <w:rFonts w:ascii="Snap ITC" w:hAnsi="Snap ITC"/>
          <w:sz w:val="72"/>
          <w:szCs w:val="72"/>
        </w:rPr>
      </w:pPr>
    </w:p>
    <w:p w:rsidR="00593533" w:rsidRDefault="00593533" w:rsidP="009B25A9">
      <w:pPr>
        <w:pStyle w:val="NoSpacing"/>
        <w:jc w:val="center"/>
        <w:rPr>
          <w:rFonts w:ascii="Snap ITC" w:hAnsi="Snap ITC"/>
          <w:sz w:val="72"/>
          <w:szCs w:val="72"/>
        </w:rPr>
      </w:pPr>
    </w:p>
    <w:p w:rsidR="00593533" w:rsidRDefault="00593533" w:rsidP="009B25A9">
      <w:pPr>
        <w:pStyle w:val="NoSpacing"/>
        <w:jc w:val="center"/>
        <w:rPr>
          <w:rFonts w:ascii="Snap ITC" w:hAnsi="Snap ITC"/>
          <w:sz w:val="72"/>
          <w:szCs w:val="72"/>
        </w:rPr>
      </w:pPr>
    </w:p>
    <w:p w:rsidR="00593533" w:rsidRDefault="00593533" w:rsidP="009B25A9">
      <w:pPr>
        <w:pStyle w:val="NoSpacing"/>
        <w:jc w:val="center"/>
        <w:rPr>
          <w:rFonts w:ascii="Snap ITC" w:hAnsi="Snap ITC"/>
          <w:sz w:val="72"/>
          <w:szCs w:val="72"/>
        </w:rPr>
      </w:pPr>
    </w:p>
    <w:p w:rsidR="00593533" w:rsidRPr="00593533" w:rsidRDefault="004F48A0" w:rsidP="00593533">
      <w:pPr>
        <w:pStyle w:val="NoSpacing"/>
        <w:jc w:val="center"/>
        <w:rPr>
          <w:rFonts w:ascii="Snap ITC" w:hAnsi="Snap ITC"/>
          <w:sz w:val="72"/>
          <w:szCs w:val="72"/>
        </w:rPr>
      </w:pPr>
      <w:r w:rsidRPr="00593533">
        <w:rPr>
          <w:rFonts w:ascii="Snap ITC" w:hAnsi="Snap ITC"/>
          <w:sz w:val="72"/>
          <w:szCs w:val="72"/>
        </w:rPr>
        <w:lastRenderedPageBreak/>
        <w:t xml:space="preserve">Chapter </w:t>
      </w:r>
      <w:r w:rsidR="00593533" w:rsidRPr="00593533">
        <w:rPr>
          <w:rFonts w:ascii="Snap ITC" w:hAnsi="Snap ITC"/>
          <w:sz w:val="72"/>
          <w:szCs w:val="72"/>
        </w:rPr>
        <w:t>1</w:t>
      </w:r>
      <w:r w:rsidR="006C4299" w:rsidRPr="00593533">
        <w:rPr>
          <w:rFonts w:ascii="Snap ITC" w:hAnsi="Snap ITC"/>
          <w:sz w:val="72"/>
          <w:szCs w:val="72"/>
        </w:rPr>
        <w:t>:</w:t>
      </w:r>
    </w:p>
    <w:p w:rsidR="00DD3C03" w:rsidRPr="00593533" w:rsidRDefault="00593533" w:rsidP="009B25A9">
      <w:pPr>
        <w:pStyle w:val="NoSpacing"/>
        <w:jc w:val="center"/>
        <w:rPr>
          <w:rFonts w:ascii="Snap ITC" w:hAnsi="Snap ITC"/>
          <w:sz w:val="72"/>
          <w:szCs w:val="72"/>
        </w:rPr>
      </w:pPr>
      <w:r w:rsidRPr="00593533">
        <w:rPr>
          <w:rFonts w:ascii="Snap ITC" w:hAnsi="Snap ITC"/>
          <w:sz w:val="72"/>
          <w:szCs w:val="72"/>
        </w:rPr>
        <w:t>Number Patterns and Algebra</w:t>
      </w:r>
    </w:p>
    <w:p w:rsidR="00593533" w:rsidRPr="00593533" w:rsidRDefault="00593533" w:rsidP="009B25A9">
      <w:pPr>
        <w:pStyle w:val="NoSpacing"/>
        <w:jc w:val="center"/>
        <w:rPr>
          <w:rFonts w:ascii="Snap ITC" w:hAnsi="Snap ITC"/>
          <w:sz w:val="40"/>
          <w:szCs w:val="40"/>
        </w:rPr>
      </w:pPr>
    </w:p>
    <w:p w:rsidR="00597D1A" w:rsidRDefault="00593533" w:rsidP="009B25A9">
      <w:pPr>
        <w:pStyle w:val="NoSpacing"/>
        <w:jc w:val="center"/>
        <w:rPr>
          <w:rFonts w:ascii="Snap ITC" w:hAnsi="Snap ITC"/>
          <w:sz w:val="96"/>
          <w:szCs w:val="96"/>
        </w:rPr>
      </w:pPr>
      <w:r>
        <w:rPr>
          <w:rFonts w:ascii="Snap ITC" w:hAnsi="Snap ITC"/>
          <w:sz w:val="96"/>
          <w:szCs w:val="96"/>
        </w:rPr>
        <w:t>____________________</w:t>
      </w:r>
    </w:p>
    <w:p w:rsidR="00593533" w:rsidRDefault="00593533" w:rsidP="009B25A9">
      <w:pPr>
        <w:pStyle w:val="NoSpacing"/>
        <w:jc w:val="center"/>
        <w:rPr>
          <w:rFonts w:ascii="Snap ITC" w:hAnsi="Snap ITC"/>
          <w:sz w:val="72"/>
          <w:szCs w:val="72"/>
        </w:rPr>
      </w:pPr>
    </w:p>
    <w:p w:rsidR="009B25A9" w:rsidRPr="00593533" w:rsidRDefault="00624DBA" w:rsidP="009B25A9">
      <w:pPr>
        <w:pStyle w:val="NoSpacing"/>
        <w:jc w:val="center"/>
        <w:rPr>
          <w:rFonts w:ascii="Snap ITC" w:hAnsi="Snap ITC"/>
          <w:sz w:val="72"/>
          <w:szCs w:val="72"/>
        </w:rPr>
      </w:pPr>
      <w:r>
        <w:rPr>
          <w:rFonts w:ascii="Snap ITC" w:hAnsi="Snap ITC"/>
          <w:sz w:val="72"/>
          <w:szCs w:val="72"/>
        </w:rPr>
        <w:t>Mrs. Greene</w:t>
      </w:r>
    </w:p>
    <w:sectPr w:rsidR="009B25A9" w:rsidRPr="00593533" w:rsidSect="0059353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characterSpacingControl w:val="doNotCompress"/>
  <w:compat/>
  <w:rsids>
    <w:rsidRoot w:val="009B25A9"/>
    <w:rsid w:val="00002D04"/>
    <w:rsid w:val="00044334"/>
    <w:rsid w:val="000665D6"/>
    <w:rsid w:val="00086EF2"/>
    <w:rsid w:val="000C5231"/>
    <w:rsid w:val="001479AB"/>
    <w:rsid w:val="00221A89"/>
    <w:rsid w:val="0022768C"/>
    <w:rsid w:val="002F1B67"/>
    <w:rsid w:val="0040200A"/>
    <w:rsid w:val="004D6263"/>
    <w:rsid w:val="004F48A0"/>
    <w:rsid w:val="005453CA"/>
    <w:rsid w:val="00593533"/>
    <w:rsid w:val="00597D1A"/>
    <w:rsid w:val="00624DBA"/>
    <w:rsid w:val="0065398F"/>
    <w:rsid w:val="006C4299"/>
    <w:rsid w:val="006D35E6"/>
    <w:rsid w:val="006E712A"/>
    <w:rsid w:val="006F77BC"/>
    <w:rsid w:val="0074116B"/>
    <w:rsid w:val="00781729"/>
    <w:rsid w:val="008165A8"/>
    <w:rsid w:val="008A0A33"/>
    <w:rsid w:val="00932DF5"/>
    <w:rsid w:val="009A4E51"/>
    <w:rsid w:val="009B25A9"/>
    <w:rsid w:val="00AF798C"/>
    <w:rsid w:val="00BA12F2"/>
    <w:rsid w:val="00C358CF"/>
    <w:rsid w:val="00C62B1D"/>
    <w:rsid w:val="00C717EF"/>
    <w:rsid w:val="00CA2A58"/>
    <w:rsid w:val="00CC19CD"/>
    <w:rsid w:val="00CC3F99"/>
    <w:rsid w:val="00D25038"/>
    <w:rsid w:val="00D51F8E"/>
    <w:rsid w:val="00D52319"/>
    <w:rsid w:val="00D95FF5"/>
    <w:rsid w:val="00DC12AD"/>
    <w:rsid w:val="00DC1A38"/>
    <w:rsid w:val="00DD3C03"/>
    <w:rsid w:val="00E0335A"/>
    <w:rsid w:val="00EC49A5"/>
    <w:rsid w:val="00F203D5"/>
    <w:rsid w:val="00F37B22"/>
    <w:rsid w:val="00F418A6"/>
    <w:rsid w:val="00F57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A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tgreene</dc:creator>
  <cp:keywords/>
  <dc:description/>
  <cp:lastModifiedBy>apiedra</cp:lastModifiedBy>
  <cp:revision>2</cp:revision>
  <cp:lastPrinted>2009-08-10T20:48:00Z</cp:lastPrinted>
  <dcterms:created xsi:type="dcterms:W3CDTF">2009-08-11T17:48:00Z</dcterms:created>
  <dcterms:modified xsi:type="dcterms:W3CDTF">2009-08-11T17:48:00Z</dcterms:modified>
</cp:coreProperties>
</file>