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DE" w:rsidRDefault="00BB2BDE" w:rsidP="00BB2BDE">
      <w:r>
        <w:t>How much do you remember about maps????</w:t>
      </w:r>
      <w:bookmarkStart w:id="0" w:name="_GoBack"/>
      <w:bookmarkEnd w:id="0"/>
    </w:p>
    <w:p w:rsidR="00BB2BDE" w:rsidRDefault="00BB2BDE" w:rsidP="00BB2BDE">
      <w:proofErr w:type="gramStart"/>
      <w:r>
        <w:t>map</w:t>
      </w:r>
      <w:proofErr w:type="gramEnd"/>
      <w:r>
        <w:t xml:space="preserve"> title – </w:t>
      </w:r>
    </w:p>
    <w:p w:rsidR="00BB2BDE" w:rsidRDefault="00BB2BDE" w:rsidP="00BB2BDE"/>
    <w:p w:rsidR="00BB2BDE" w:rsidRDefault="00BB2BDE" w:rsidP="00BB2BDE">
      <w:proofErr w:type="gramStart"/>
      <w:r>
        <w:t>map</w:t>
      </w:r>
      <w:proofErr w:type="gramEnd"/>
      <w:r>
        <w:t xml:space="preserve"> key—</w:t>
      </w:r>
    </w:p>
    <w:p w:rsidR="00BB2BDE" w:rsidRDefault="00BB2BDE" w:rsidP="00BB2BDE"/>
    <w:p w:rsidR="00BB2BDE" w:rsidRDefault="00BB2BDE" w:rsidP="00BB2BDE">
      <w:proofErr w:type="gramStart"/>
      <w:r>
        <w:t>inset</w:t>
      </w:r>
      <w:proofErr w:type="gramEnd"/>
      <w:r>
        <w:t xml:space="preserve"> map—</w:t>
      </w:r>
    </w:p>
    <w:p w:rsidR="00BB2BDE" w:rsidRDefault="00BB2BDE" w:rsidP="00BB2BDE"/>
    <w:p w:rsidR="00BB2BDE" w:rsidRDefault="00BB2BDE" w:rsidP="00BB2BDE">
      <w:proofErr w:type="gramStart"/>
      <w:r>
        <w:t>grid</w:t>
      </w:r>
      <w:proofErr w:type="gramEnd"/>
      <w:r>
        <w:t xml:space="preserve"> system—</w:t>
      </w:r>
    </w:p>
    <w:p w:rsidR="00BB2BDE" w:rsidRDefault="00BB2BDE" w:rsidP="00BB2BDE"/>
    <w:p w:rsidR="00BB2BDE" w:rsidRDefault="00BB2BDE" w:rsidP="00BB2BDE">
      <w:proofErr w:type="gramStart"/>
      <w:r>
        <w:t>locator</w:t>
      </w:r>
      <w:proofErr w:type="gramEnd"/>
    </w:p>
    <w:p w:rsidR="00BB2BDE" w:rsidRDefault="00BB2BDE" w:rsidP="00BB2BDE"/>
    <w:p w:rsidR="00BB2BDE" w:rsidRDefault="00BB2BDE" w:rsidP="00BB2BDE">
      <w:proofErr w:type="gramStart"/>
      <w:r>
        <w:t>m</w:t>
      </w:r>
      <w:r>
        <w:t>ap</w:t>
      </w:r>
      <w:proofErr w:type="gramEnd"/>
      <w:r>
        <w:t xml:space="preserve"> scale—</w:t>
      </w:r>
    </w:p>
    <w:p w:rsidR="00BB2BDE" w:rsidRDefault="00BB2BDE" w:rsidP="00BB2BDE"/>
    <w:p w:rsidR="00BB2BDE" w:rsidRDefault="00BB2BDE" w:rsidP="00BB2BDE">
      <w:proofErr w:type="gramStart"/>
      <w:r>
        <w:t>latitude</w:t>
      </w:r>
      <w:proofErr w:type="gramEnd"/>
      <w:r>
        <w:t xml:space="preserve"> and longitude--</w:t>
      </w:r>
    </w:p>
    <w:p w:rsidR="00BB2BDE" w:rsidRDefault="00BB2BDE" w:rsidP="00BB2BDE"/>
    <w:p w:rsidR="00BB2BDE" w:rsidRDefault="00BB2BDE" w:rsidP="00BB2BDE">
      <w:proofErr w:type="gramStart"/>
      <w:r>
        <w:t>compass</w:t>
      </w:r>
      <w:proofErr w:type="gramEnd"/>
      <w:r>
        <w:t xml:space="preserve"> rose—</w:t>
      </w:r>
    </w:p>
    <w:p w:rsidR="00BB2BDE" w:rsidRDefault="00BB2BDE" w:rsidP="00BB2BDE"/>
    <w:p w:rsidR="00BB2BDE" w:rsidRDefault="00BB2BDE" w:rsidP="00BB2BDE">
      <w:proofErr w:type="gramStart"/>
      <w:r>
        <w:t>cardinal</w:t>
      </w:r>
      <w:proofErr w:type="gramEnd"/>
      <w:r>
        <w:t xml:space="preserve"> directions—</w:t>
      </w:r>
    </w:p>
    <w:p w:rsidR="00BB2BDE" w:rsidRDefault="00BB2BDE" w:rsidP="00BB2BDE"/>
    <w:p w:rsidR="00BB2BDE" w:rsidRDefault="00BB2BDE" w:rsidP="00BB2BDE">
      <w:proofErr w:type="gramStart"/>
      <w:r>
        <w:t>intermediate</w:t>
      </w:r>
      <w:proofErr w:type="gramEnd"/>
      <w:r>
        <w:t xml:space="preserve"> directions--  </w:t>
      </w:r>
    </w:p>
    <w:p w:rsidR="00BB2BDE" w:rsidRDefault="00BB2BDE" w:rsidP="00BB2BDE"/>
    <w:p w:rsidR="00BB2BDE" w:rsidRPr="003E4679" w:rsidRDefault="00BB2BDE" w:rsidP="00BB2BDE">
      <w:pPr>
        <w:spacing w:after="200" w:line="276" w:lineRule="auto"/>
        <w:rPr>
          <w:u w:val="single"/>
        </w:rPr>
      </w:pPr>
      <w:proofErr w:type="gramStart"/>
      <w:r>
        <w:rPr>
          <w:b/>
          <w:u w:val="single"/>
        </w:rPr>
        <w:t>p</w:t>
      </w:r>
      <w:r w:rsidRPr="003E4679">
        <w:rPr>
          <w:b/>
          <w:u w:val="single"/>
        </w:rPr>
        <w:t>olitical</w:t>
      </w:r>
      <w:proofErr w:type="gramEnd"/>
      <w:r w:rsidRPr="003E4679">
        <w:rPr>
          <w:b/>
          <w:u w:val="single"/>
        </w:rPr>
        <w:t xml:space="preserve"> map</w:t>
      </w:r>
      <w:r w:rsidRPr="003E4679">
        <w:rPr>
          <w:u w:val="single"/>
        </w:rPr>
        <w:t xml:space="preserve"> – a map using different colors to show differences in boundary lines ( bright distinguishing colors)</w:t>
      </w:r>
    </w:p>
    <w:p w:rsidR="00BB2BDE" w:rsidRDefault="00BB2BDE" w:rsidP="00BB2BDE">
      <w:pPr>
        <w:rPr>
          <w:u w:val="single"/>
        </w:rPr>
      </w:pPr>
      <w:proofErr w:type="gramStart"/>
      <w:r w:rsidRPr="00B7273B">
        <w:rPr>
          <w:b/>
          <w:u w:val="single"/>
        </w:rPr>
        <w:t>physical</w:t>
      </w:r>
      <w:proofErr w:type="gramEnd"/>
      <w:r w:rsidRPr="00B7273B">
        <w:rPr>
          <w:b/>
          <w:u w:val="single"/>
        </w:rPr>
        <w:t xml:space="preserve"> map</w:t>
      </w:r>
      <w:r w:rsidRPr="00CA7326">
        <w:rPr>
          <w:u w:val="single"/>
        </w:rPr>
        <w:t>- a map using natural colors</w:t>
      </w:r>
      <w:r>
        <w:rPr>
          <w:u w:val="single"/>
        </w:rPr>
        <w:t xml:space="preserve"> (like browns tans and greens)</w:t>
      </w:r>
      <w:r w:rsidRPr="00CA7326">
        <w:rPr>
          <w:u w:val="single"/>
        </w:rPr>
        <w:t xml:space="preserve"> to show physical lan</w:t>
      </w:r>
      <w:r>
        <w:rPr>
          <w:u w:val="single"/>
        </w:rPr>
        <w:t xml:space="preserve">d   </w:t>
      </w:r>
    </w:p>
    <w:p w:rsidR="00BB2BDE" w:rsidRDefault="00BB2BDE" w:rsidP="00BB2BDE">
      <w:r>
        <w:t xml:space="preserve"> </w:t>
      </w:r>
      <w:proofErr w:type="gramStart"/>
      <w:r w:rsidRPr="00E630B3">
        <w:t>features</w:t>
      </w:r>
      <w:proofErr w:type="gramEnd"/>
      <w:r w:rsidRPr="00E630B3">
        <w:t xml:space="preserve"> such as elevations</w:t>
      </w:r>
      <w:r>
        <w:t xml:space="preserve"> </w:t>
      </w:r>
    </w:p>
    <w:p w:rsidR="00BB2BDE" w:rsidRDefault="00BB2BDE" w:rsidP="00BB2BDE">
      <w:pPr>
        <w:rPr>
          <w:u w:val="single"/>
        </w:rPr>
      </w:pPr>
    </w:p>
    <w:p w:rsidR="00BB2BDE" w:rsidRPr="003E4679" w:rsidRDefault="00BB2BDE" w:rsidP="00BB2BDE">
      <w:pPr>
        <w:spacing w:after="200" w:line="276" w:lineRule="auto"/>
        <w:rPr>
          <w:u w:val="single"/>
        </w:rPr>
      </w:pPr>
      <w:r>
        <w:t xml:space="preserve"> </w:t>
      </w:r>
      <w:r w:rsidRPr="003E4679">
        <w:rPr>
          <w:b/>
          <w:u w:val="single"/>
        </w:rPr>
        <w:t>special purpose map-</w:t>
      </w:r>
      <w:r w:rsidRPr="003E4679">
        <w:rPr>
          <w:u w:val="single"/>
        </w:rPr>
        <w:t xml:space="preserve"> a map that is used for a specific purpose; this includes most other  maps like a map to get around Disney World, or a weather map, or a map of Wesleyan’s campus</w:t>
      </w:r>
    </w:p>
    <w:p w:rsidR="00E458D9" w:rsidRDefault="00E458D9"/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2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DE"/>
    <w:rsid w:val="00214573"/>
    <w:rsid w:val="00BB2BDE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B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>Wesleyan School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2012-09-06T12:25:00Z</dcterms:created>
  <dcterms:modified xsi:type="dcterms:W3CDTF">2012-09-06T12:27:00Z</dcterms:modified>
</cp:coreProperties>
</file>