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B4735B">
      <w:r>
        <w:t>Chart Review for 3-3 and 3-4</w:t>
      </w:r>
    </w:p>
    <w:p w:rsidR="00B4735B" w:rsidRDefault="00B4735B"/>
    <w:p w:rsidR="00B4735B" w:rsidRDefault="00B4735B">
      <w:r>
        <w:t>Starting on page 114 and ending on page 128, look through both lessons and find all of the battles or capitalized terms, and the people. You may work with partners.</w:t>
      </w:r>
      <w:r w:rsidR="00F2794A">
        <w:t xml:space="preserve"> </w:t>
      </w:r>
      <w:r>
        <w:t>We al</w:t>
      </w:r>
      <w:r w:rsidR="00F2794A">
        <w:t xml:space="preserve">ready have the vocab terms on </w:t>
      </w:r>
      <w:r>
        <w:t>other sheet</w:t>
      </w:r>
      <w:r w:rsidR="00F2794A">
        <w:t>s</w:t>
      </w:r>
      <w:r>
        <w:t xml:space="preserve">. </w:t>
      </w:r>
    </w:p>
    <w:p w:rsidR="00B4735B" w:rsidRDefault="00B4735B"/>
    <w:p w:rsidR="00B4735B" w:rsidRDefault="00B4735B"/>
    <w:p w:rsidR="00B4735B" w:rsidRDefault="00F2794A">
      <w:r>
        <w:t xml:space="preserve">  EVENTS   ---    </w:t>
      </w:r>
      <w:proofErr w:type="gramStart"/>
      <w:r>
        <w:t>BATTLES  --</w:t>
      </w:r>
      <w:proofErr w:type="gramEnd"/>
      <w:r>
        <w:t xml:space="preserve">  PROPER NOUNS</w:t>
      </w:r>
      <w:r w:rsidR="00B4735B">
        <w:t xml:space="preserve">                                IMPORTANT PEOPLE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3"/>
        <w:gridCol w:w="5493"/>
      </w:tblGrid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91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27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551"/>
        </w:trPr>
        <w:tc>
          <w:tcPr>
            <w:tcW w:w="5493" w:type="dxa"/>
          </w:tcPr>
          <w:p w:rsidR="00F2794A" w:rsidRDefault="00F2794A">
            <w:bookmarkStart w:id="0" w:name="_GoBack"/>
            <w:bookmarkEnd w:id="0"/>
          </w:p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566"/>
        </w:trPr>
        <w:tc>
          <w:tcPr>
            <w:tcW w:w="5493" w:type="dxa"/>
          </w:tcPr>
          <w:p w:rsidR="00F2794A" w:rsidRDefault="00F2794A"/>
        </w:tc>
        <w:tc>
          <w:tcPr>
            <w:tcW w:w="5493" w:type="dxa"/>
          </w:tcPr>
          <w:p w:rsidR="00B4735B" w:rsidRDefault="00B4735B"/>
        </w:tc>
      </w:tr>
      <w:tr w:rsidR="00B4735B" w:rsidTr="00F24661">
        <w:trPr>
          <w:trHeight w:val="70"/>
        </w:trPr>
        <w:tc>
          <w:tcPr>
            <w:tcW w:w="5493" w:type="dxa"/>
          </w:tcPr>
          <w:p w:rsidR="00B4735B" w:rsidRDefault="00B4735B"/>
          <w:p w:rsidR="00F2794A" w:rsidRDefault="00F2794A"/>
        </w:tc>
        <w:tc>
          <w:tcPr>
            <w:tcW w:w="5493" w:type="dxa"/>
          </w:tcPr>
          <w:p w:rsidR="00B4735B" w:rsidRDefault="00B4735B"/>
        </w:tc>
      </w:tr>
    </w:tbl>
    <w:p w:rsidR="00F24661" w:rsidRDefault="00F24661" w:rsidP="00F24661"/>
    <w:p w:rsidR="00F24661" w:rsidRDefault="00F24661" w:rsidP="00F24661">
      <w:r>
        <w:t xml:space="preserve">Make a chart of Union terms and Confederate terms  </w:t>
      </w:r>
    </w:p>
    <w:p w:rsidR="00F24661" w:rsidRDefault="00F24661" w:rsidP="00F24661"/>
    <w:p w:rsidR="00F24661" w:rsidRDefault="00F24661" w:rsidP="00F24661">
      <w:r>
        <w:t xml:space="preserve"> Union                                                                                     Confederacy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24661" w:rsidTr="00F24661">
        <w:tc>
          <w:tcPr>
            <w:tcW w:w="5508" w:type="dxa"/>
          </w:tcPr>
          <w:p w:rsidR="00F24661" w:rsidRDefault="00F24661" w:rsidP="00F24661">
            <w:r>
              <w:t>Abe Lincoln</w:t>
            </w:r>
          </w:p>
        </w:tc>
        <w:tc>
          <w:tcPr>
            <w:tcW w:w="5508" w:type="dxa"/>
          </w:tcPr>
          <w:p w:rsidR="00F24661" w:rsidRDefault="00F24661" w:rsidP="00F24661">
            <w:r>
              <w:t>Jefferson Davis</w:t>
            </w:r>
          </w:p>
        </w:tc>
      </w:tr>
      <w:tr w:rsidR="00F24661" w:rsidTr="00F24661">
        <w:tc>
          <w:tcPr>
            <w:tcW w:w="5508" w:type="dxa"/>
          </w:tcPr>
          <w:p w:rsidR="00F24661" w:rsidRDefault="00F24661" w:rsidP="00F24661"/>
        </w:tc>
        <w:tc>
          <w:tcPr>
            <w:tcW w:w="5508" w:type="dxa"/>
          </w:tcPr>
          <w:p w:rsidR="00F24661" w:rsidRDefault="00F24661" w:rsidP="00F24661"/>
        </w:tc>
      </w:tr>
      <w:tr w:rsidR="00F24661" w:rsidTr="00F24661">
        <w:tc>
          <w:tcPr>
            <w:tcW w:w="5508" w:type="dxa"/>
          </w:tcPr>
          <w:p w:rsidR="00F24661" w:rsidRDefault="00F24661" w:rsidP="00F24661"/>
        </w:tc>
        <w:tc>
          <w:tcPr>
            <w:tcW w:w="5508" w:type="dxa"/>
          </w:tcPr>
          <w:p w:rsidR="00F24661" w:rsidRDefault="00F24661" w:rsidP="00F24661"/>
        </w:tc>
      </w:tr>
      <w:tr w:rsidR="00F24661" w:rsidTr="00F24661">
        <w:tc>
          <w:tcPr>
            <w:tcW w:w="5508" w:type="dxa"/>
          </w:tcPr>
          <w:p w:rsidR="00F24661" w:rsidRDefault="00F24661" w:rsidP="00F24661"/>
        </w:tc>
        <w:tc>
          <w:tcPr>
            <w:tcW w:w="5508" w:type="dxa"/>
          </w:tcPr>
          <w:p w:rsidR="00F24661" w:rsidRDefault="00F24661" w:rsidP="00F24661"/>
        </w:tc>
      </w:tr>
      <w:tr w:rsidR="00F24661" w:rsidTr="00F24661">
        <w:tc>
          <w:tcPr>
            <w:tcW w:w="5508" w:type="dxa"/>
          </w:tcPr>
          <w:p w:rsidR="00F24661" w:rsidRDefault="00F24661" w:rsidP="00F24661"/>
        </w:tc>
        <w:tc>
          <w:tcPr>
            <w:tcW w:w="5508" w:type="dxa"/>
          </w:tcPr>
          <w:p w:rsidR="00F24661" w:rsidRDefault="00F24661" w:rsidP="00F24661"/>
        </w:tc>
      </w:tr>
    </w:tbl>
    <w:p w:rsidR="00B4735B" w:rsidRDefault="00B4735B"/>
    <w:sectPr w:rsidR="00B4735B" w:rsidSect="00B473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5B"/>
    <w:rsid w:val="00503F0B"/>
    <w:rsid w:val="00B4735B"/>
    <w:rsid w:val="00C274C0"/>
    <w:rsid w:val="00E458D9"/>
    <w:rsid w:val="00F24661"/>
    <w:rsid w:val="00F2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2011-12-08T16:44:00Z</cp:lastPrinted>
  <dcterms:created xsi:type="dcterms:W3CDTF">2011-12-06T17:31:00Z</dcterms:created>
  <dcterms:modified xsi:type="dcterms:W3CDTF">2011-12-08T20:31:00Z</dcterms:modified>
</cp:coreProperties>
</file>